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pPr w:leftFromText="180" w:rightFromText="180" w:vertAnchor="text" w:horzAnchor="margin" w:tblpY="322"/>
        <w:tblOverlap w:val="never"/>
        <w:tblW w:w="0" w:type="auto"/>
        <w:tblLook w:val="04A0" w:firstRow="1" w:lastRow="0" w:firstColumn="1" w:lastColumn="0" w:noHBand="0" w:noVBand="1"/>
      </w:tblPr>
      <w:tblGrid>
        <w:gridCol w:w="5935"/>
      </w:tblGrid>
      <w:tr w:rsidR="00361D1E" w14:paraId="58817406" w14:textId="77777777" w:rsidTr="00361D1E">
        <w:tc>
          <w:tcPr>
            <w:tcW w:w="5935" w:type="dxa"/>
          </w:tcPr>
          <w:p w14:paraId="5B43F100" w14:textId="77777777" w:rsidR="00361D1E" w:rsidRDefault="00361D1E" w:rsidP="00361D1E">
            <w:pPr>
              <w:pStyle w:val="BodyText"/>
              <w:spacing w:before="180"/>
            </w:pPr>
            <w:r>
              <w:t xml:space="preserve">Program Name: </w:t>
            </w:r>
          </w:p>
        </w:tc>
      </w:tr>
      <w:tr w:rsidR="00361D1E" w14:paraId="1A2CD371" w14:textId="77777777" w:rsidTr="00361D1E">
        <w:tc>
          <w:tcPr>
            <w:tcW w:w="5935" w:type="dxa"/>
          </w:tcPr>
          <w:p w14:paraId="794D0103" w14:textId="77777777" w:rsidR="00361D1E" w:rsidRDefault="00361D1E" w:rsidP="00361D1E">
            <w:pPr>
              <w:pStyle w:val="BodyText"/>
              <w:spacing w:before="180"/>
            </w:pPr>
            <w:r>
              <w:t>Submitted:</w:t>
            </w:r>
          </w:p>
        </w:tc>
      </w:tr>
    </w:tbl>
    <w:tbl>
      <w:tblPr>
        <w:tblStyle w:val="TableGrid"/>
        <w:tblpPr w:leftFromText="180" w:rightFromText="180" w:vertAnchor="text" w:horzAnchor="margin" w:tblpXSpec="right" w:tblpY="367"/>
        <w:tblW w:w="0" w:type="auto"/>
        <w:tblLook w:val="04A0" w:firstRow="1" w:lastRow="0" w:firstColumn="1" w:lastColumn="0" w:noHBand="0" w:noVBand="1"/>
      </w:tblPr>
      <w:tblGrid>
        <w:gridCol w:w="5935"/>
      </w:tblGrid>
      <w:tr w:rsidR="00361D1E" w14:paraId="6708BADF" w14:textId="77777777" w:rsidTr="00361D1E">
        <w:tc>
          <w:tcPr>
            <w:tcW w:w="5935" w:type="dxa"/>
          </w:tcPr>
          <w:p w14:paraId="38CE8D1F" w14:textId="77777777" w:rsidR="00361D1E" w:rsidRDefault="00361D1E" w:rsidP="00361D1E">
            <w:pPr>
              <w:pStyle w:val="BodyText"/>
              <w:spacing w:before="180"/>
            </w:pPr>
            <w:r>
              <w:t>BYUH Assessment Report Sept. YYYY to Aug. YYYY</w:t>
            </w:r>
          </w:p>
        </w:tc>
      </w:tr>
      <w:tr w:rsidR="00361D1E" w14:paraId="792B993D" w14:textId="77777777" w:rsidTr="00361D1E">
        <w:tc>
          <w:tcPr>
            <w:tcW w:w="5935" w:type="dxa"/>
          </w:tcPr>
          <w:p w14:paraId="54F5EA55" w14:textId="77777777" w:rsidR="00361D1E" w:rsidRDefault="00361D1E" w:rsidP="00361D1E">
            <w:pPr>
              <w:pStyle w:val="BodyText"/>
              <w:spacing w:before="180"/>
            </w:pPr>
            <w:r>
              <w:t>Instructions: Submit completed forms by Nov. 15</w:t>
            </w:r>
          </w:p>
        </w:tc>
      </w:tr>
    </w:tbl>
    <w:p w14:paraId="4D0D7D23" w14:textId="281E3246" w:rsidR="000D271D" w:rsidRDefault="000D271D" w:rsidP="00361D1E">
      <w:pPr>
        <w:pStyle w:val="BodyText"/>
        <w:spacing w:before="180"/>
        <w:ind w:firstLine="720"/>
      </w:pPr>
      <w:r>
        <w:rPr>
          <w:noProof/>
        </w:rPr>
        <w:drawing>
          <wp:inline distT="0" distB="0" distL="0" distR="0" wp14:anchorId="57673D79" wp14:editId="27E0AE93">
            <wp:extent cx="874395" cy="825500"/>
            <wp:effectExtent l="0" t="0" r="1905" b="0"/>
            <wp:docPr id="1" name="image1.png" descr="Logo - BYU Hawai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4395" cy="825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ListTable3"/>
        <w:tblpPr w:leftFromText="180" w:rightFromText="180" w:vertAnchor="text" w:horzAnchor="margin" w:tblpY="372"/>
        <w:tblW w:w="5000" w:type="pct"/>
        <w:tblLook w:val="01E0" w:firstRow="1" w:lastRow="1" w:firstColumn="1" w:lastColumn="1" w:noHBand="0" w:noVBand="0"/>
      </w:tblPr>
      <w:tblGrid>
        <w:gridCol w:w="2311"/>
        <w:gridCol w:w="1374"/>
        <w:gridCol w:w="1878"/>
        <w:gridCol w:w="2925"/>
        <w:gridCol w:w="2578"/>
        <w:gridCol w:w="2050"/>
        <w:gridCol w:w="1614"/>
      </w:tblGrid>
      <w:tr w:rsidR="00361D1E" w14:paraId="3F1B0652" w14:textId="77777777" w:rsidTr="00361D1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71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784" w:type="pct"/>
          </w:tcPr>
          <w:p w14:paraId="0B2E2E3C" w14:textId="77777777" w:rsidR="00361D1E" w:rsidRDefault="00361D1E" w:rsidP="00361D1E">
            <w:pPr>
              <w:pStyle w:val="TableParagraph"/>
              <w:contextualSpacing/>
              <w:rPr>
                <w:sz w:val="18"/>
              </w:rPr>
            </w:pPr>
            <w:r>
              <w:rPr>
                <w:color w:val="FFFFFF"/>
                <w:sz w:val="18"/>
              </w:rPr>
              <w:t>Outcomes</w:t>
            </w:r>
          </w:p>
          <w:p w14:paraId="05B059DD" w14:textId="77777777" w:rsidR="00361D1E" w:rsidRPr="00E3553A" w:rsidRDefault="00361D1E" w:rsidP="00361D1E">
            <w:pPr>
              <w:pStyle w:val="TableParagraph"/>
              <w:contextualSpacing/>
              <w:rPr>
                <w:rFonts w:ascii="Book Antiqua" w:hAnsi="Book Antiqua"/>
                <w:b w:val="0"/>
                <w:bCs w:val="0"/>
                <w:sz w:val="14"/>
                <w:szCs w:val="14"/>
              </w:rPr>
            </w:pPr>
            <w:r w:rsidRPr="00E3553A">
              <w:rPr>
                <w:rFonts w:ascii="Book Antiqua" w:hAnsi="Book Antiqua"/>
                <w:b w:val="0"/>
                <w:bCs w:val="0"/>
                <w:sz w:val="14"/>
                <w:szCs w:val="14"/>
              </w:rPr>
              <w:t>(Add your program’s student learning outcomes in this column. One outcome per box.)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466" w:type="pct"/>
          </w:tcPr>
          <w:p w14:paraId="59743140" w14:textId="77777777" w:rsidR="00361D1E" w:rsidRPr="00E3553A" w:rsidRDefault="00361D1E" w:rsidP="00361D1E">
            <w:pPr>
              <w:pStyle w:val="TableParagraph"/>
              <w:contextualSpacing/>
              <w:rPr>
                <w:color w:val="FFFFFF"/>
                <w:sz w:val="18"/>
                <w:szCs w:val="18"/>
              </w:rPr>
            </w:pPr>
            <w:r w:rsidRPr="00E3553A">
              <w:rPr>
                <w:color w:val="FFFFFF"/>
                <w:sz w:val="18"/>
                <w:szCs w:val="18"/>
              </w:rPr>
              <w:t>ILO Alignment</w:t>
            </w:r>
          </w:p>
          <w:p w14:paraId="59924668" w14:textId="77777777" w:rsidR="00361D1E" w:rsidRPr="00E3553A" w:rsidRDefault="00361D1E" w:rsidP="00361D1E">
            <w:pPr>
              <w:pStyle w:val="TableParagraph"/>
              <w:contextualSpacing/>
              <w:rPr>
                <w:rFonts w:ascii="Book Antiqua" w:hAnsi="Book Antiqua"/>
                <w:b w:val="0"/>
                <w:bCs w:val="0"/>
                <w:color w:val="FFFFFF"/>
                <w:sz w:val="14"/>
                <w:szCs w:val="14"/>
              </w:rPr>
            </w:pPr>
            <w:r w:rsidRPr="00E3553A">
              <w:rPr>
                <w:rFonts w:ascii="Book Antiqua" w:hAnsi="Book Antiqua"/>
                <w:b w:val="0"/>
                <w:bCs w:val="0"/>
                <w:color w:val="FFFFFF"/>
                <w:sz w:val="14"/>
                <w:szCs w:val="14"/>
              </w:rPr>
              <w:t>(</w:t>
            </w:r>
            <w:r>
              <w:rPr>
                <w:rFonts w:ascii="Book Antiqua" w:hAnsi="Book Antiqua"/>
                <w:b w:val="0"/>
                <w:bCs w:val="0"/>
                <w:color w:val="FFFFFF"/>
                <w:sz w:val="14"/>
                <w:szCs w:val="14"/>
              </w:rPr>
              <w:t>List the ILOs that each learning outcome aligns with.)</w:t>
            </w:r>
          </w:p>
        </w:tc>
        <w:tc>
          <w:tcPr>
            <w:tcW w:w="637" w:type="pct"/>
          </w:tcPr>
          <w:p w14:paraId="5BA3DBAC" w14:textId="77777777" w:rsidR="00361D1E" w:rsidRDefault="00361D1E" w:rsidP="00361D1E">
            <w:pPr>
              <w:pStyle w:val="TableParagraph"/>
              <w:contextualSpacing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FFFFFF"/>
                <w:sz w:val="18"/>
              </w:rPr>
            </w:pPr>
            <w:r>
              <w:rPr>
                <w:color w:val="FFFFFF"/>
                <w:sz w:val="18"/>
              </w:rPr>
              <w:t>Means of Assessment</w:t>
            </w:r>
          </w:p>
          <w:p w14:paraId="382F31CC" w14:textId="77777777" w:rsidR="00361D1E" w:rsidRPr="00E3553A" w:rsidRDefault="00361D1E" w:rsidP="00361D1E">
            <w:pPr>
              <w:pStyle w:val="TableParagraph"/>
              <w:contextualSpacing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bCs w:val="0"/>
                <w:color w:val="FFFFFF"/>
                <w:sz w:val="14"/>
                <w:szCs w:val="14"/>
              </w:rPr>
            </w:pPr>
            <w:r w:rsidRPr="00E3553A">
              <w:rPr>
                <w:rFonts w:ascii="Book Antiqua" w:hAnsi="Book Antiqua"/>
                <w:b w:val="0"/>
                <w:bCs w:val="0"/>
                <w:color w:val="FFFFFF"/>
                <w:sz w:val="14"/>
                <w:szCs w:val="14"/>
              </w:rPr>
              <w:t>(How are you going to assess this outcome? This can include both direct and indirect measures)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93" w:type="pct"/>
          </w:tcPr>
          <w:p w14:paraId="0596308F" w14:textId="77777777" w:rsidR="00361D1E" w:rsidRDefault="00361D1E" w:rsidP="00361D1E">
            <w:pPr>
              <w:pStyle w:val="TableParagraph"/>
              <w:contextualSpacing/>
              <w:rPr>
                <w:b w:val="0"/>
                <w:bCs w:val="0"/>
                <w:color w:val="FFFFFF"/>
                <w:sz w:val="18"/>
              </w:rPr>
            </w:pPr>
            <w:r>
              <w:rPr>
                <w:color w:val="FFFFFF"/>
                <w:sz w:val="18"/>
              </w:rPr>
              <w:t>Findings</w:t>
            </w:r>
          </w:p>
          <w:p w14:paraId="6DD1A26E" w14:textId="77777777" w:rsidR="00361D1E" w:rsidRPr="00E3553A" w:rsidRDefault="00361D1E" w:rsidP="00361D1E">
            <w:pPr>
              <w:pStyle w:val="TableParagraph"/>
              <w:contextualSpacing/>
              <w:rPr>
                <w:rFonts w:ascii="Book Antiqua" w:hAnsi="Book Antiqua"/>
                <w:b w:val="0"/>
                <w:bCs w:val="0"/>
                <w:sz w:val="14"/>
                <w:szCs w:val="14"/>
              </w:rPr>
            </w:pPr>
            <w:r w:rsidRPr="00E3553A">
              <w:rPr>
                <w:rFonts w:ascii="Book Antiqua" w:hAnsi="Book Antiqua"/>
                <w:b w:val="0"/>
                <w:bCs w:val="0"/>
                <w:color w:val="FFFFFF"/>
                <w:sz w:val="14"/>
                <w:szCs w:val="14"/>
              </w:rPr>
              <w:t>(What did you discover about students’ performance in relation to the outcome?)</w:t>
            </w:r>
          </w:p>
        </w:tc>
        <w:tc>
          <w:tcPr>
            <w:tcW w:w="875" w:type="pct"/>
          </w:tcPr>
          <w:p w14:paraId="1E5156EA" w14:textId="77777777" w:rsidR="00361D1E" w:rsidRDefault="00361D1E" w:rsidP="00361D1E">
            <w:pPr>
              <w:pStyle w:val="TableParagraph"/>
              <w:ind w:left="-23"/>
              <w:contextualSpacing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FFFFFF"/>
                <w:sz w:val="18"/>
              </w:rPr>
            </w:pPr>
            <w:r>
              <w:rPr>
                <w:color w:val="FFFFFF"/>
                <w:sz w:val="18"/>
              </w:rPr>
              <w:t>Actions</w:t>
            </w:r>
          </w:p>
          <w:p w14:paraId="318019B6" w14:textId="77777777" w:rsidR="00361D1E" w:rsidRPr="00E3553A" w:rsidRDefault="00361D1E" w:rsidP="00361D1E">
            <w:pPr>
              <w:pStyle w:val="TableParagraph"/>
              <w:ind w:left="-23"/>
              <w:contextualSpacing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bCs w:val="0"/>
                <w:sz w:val="14"/>
                <w:szCs w:val="14"/>
              </w:rPr>
            </w:pPr>
            <w:r w:rsidRPr="00E3553A">
              <w:rPr>
                <w:rFonts w:ascii="Book Antiqua" w:hAnsi="Book Antiqua"/>
                <w:b w:val="0"/>
                <w:bCs w:val="0"/>
                <w:color w:val="FFFFFF"/>
                <w:sz w:val="14"/>
                <w:szCs w:val="14"/>
              </w:rPr>
              <w:t>(What do you need to do to sustain or further improve student performance relative to their current performance?)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696" w:type="pct"/>
          </w:tcPr>
          <w:p w14:paraId="1A6738A1" w14:textId="77777777" w:rsidR="00361D1E" w:rsidRDefault="00361D1E" w:rsidP="00361D1E">
            <w:pPr>
              <w:pStyle w:val="TableParagraph"/>
              <w:spacing w:line="225" w:lineRule="exact"/>
              <w:ind w:left="191" w:hanging="15"/>
              <w:rPr>
                <w:sz w:val="16"/>
              </w:rPr>
            </w:pPr>
            <w:r>
              <w:rPr>
                <w:color w:val="FFFFFF"/>
                <w:sz w:val="16"/>
              </w:rPr>
              <w:t>Program</w:t>
            </w:r>
          </w:p>
          <w:p w14:paraId="04F44658" w14:textId="77777777" w:rsidR="00361D1E" w:rsidRDefault="00361D1E" w:rsidP="00361D1E">
            <w:pPr>
              <w:pStyle w:val="TableParagraph"/>
              <w:spacing w:line="220" w:lineRule="atLeast"/>
              <w:ind w:left="275" w:right="157" w:hanging="84"/>
              <w:rPr>
                <w:sz w:val="16"/>
              </w:rPr>
            </w:pPr>
            <w:r>
              <w:rPr>
                <w:color w:val="FFFFFF"/>
                <w:sz w:val="16"/>
              </w:rPr>
              <w:t>Improvement?</w:t>
            </w:r>
          </w:p>
        </w:tc>
        <w:tc>
          <w:tcPr>
            <w:cnfStyle w:val="000100001000" w:firstRow="0" w:lastRow="0" w:firstColumn="0" w:lastColumn="1" w:oddVBand="0" w:evenVBand="0" w:oddHBand="0" w:evenHBand="0" w:firstRowFirstColumn="0" w:firstRowLastColumn="1" w:lastRowFirstColumn="0" w:lastRowLastColumn="0"/>
            <w:tcW w:w="548" w:type="pct"/>
          </w:tcPr>
          <w:p w14:paraId="2A3B46E2" w14:textId="77777777" w:rsidR="00361D1E" w:rsidRDefault="00361D1E" w:rsidP="00361D1E">
            <w:pPr>
              <w:pStyle w:val="TableParagraph"/>
              <w:spacing w:line="225" w:lineRule="exact"/>
              <w:ind w:left="191" w:hanging="15"/>
              <w:rPr>
                <w:color w:val="FFFFFF"/>
                <w:sz w:val="16"/>
              </w:rPr>
            </w:pPr>
            <w:r>
              <w:rPr>
                <w:color w:val="FFFFFF"/>
                <w:sz w:val="16"/>
              </w:rPr>
              <w:t>Equipment/ Software or Facility Change Request?</w:t>
            </w:r>
          </w:p>
        </w:tc>
      </w:tr>
      <w:tr w:rsidR="00361D1E" w14:paraId="116C5482" w14:textId="77777777" w:rsidTr="00361D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4" w:type="pct"/>
          </w:tcPr>
          <w:p w14:paraId="0ACE56CD" w14:textId="77777777" w:rsidR="00361D1E" w:rsidRDefault="00361D1E" w:rsidP="00361D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466" w:type="pct"/>
          </w:tcPr>
          <w:p w14:paraId="28E4B63D" w14:textId="77777777" w:rsidR="00361D1E" w:rsidRDefault="00361D1E" w:rsidP="00361D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37" w:type="pct"/>
          </w:tcPr>
          <w:p w14:paraId="69300BBD" w14:textId="77777777" w:rsidR="00361D1E" w:rsidRDefault="00361D1E" w:rsidP="00361D1E">
            <w:pPr>
              <w:pStyle w:val="TableParagrap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/>
                <w:sz w:val="20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93" w:type="pct"/>
          </w:tcPr>
          <w:p w14:paraId="733F39BC" w14:textId="77777777" w:rsidR="00361D1E" w:rsidRDefault="00361D1E" w:rsidP="00361D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75" w:type="pct"/>
          </w:tcPr>
          <w:p w14:paraId="5B96C699" w14:textId="77777777" w:rsidR="00361D1E" w:rsidRDefault="00361D1E" w:rsidP="00361D1E">
            <w:pPr>
              <w:pStyle w:val="TableParagrap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/>
                <w:sz w:val="20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696" w:type="pct"/>
          </w:tcPr>
          <w:p w14:paraId="424DCB9A" w14:textId="77777777" w:rsidR="00361D1E" w:rsidRDefault="00361D1E" w:rsidP="00361D1E">
            <w:pPr>
              <w:pStyle w:val="TableParagraph"/>
              <w:spacing w:before="119"/>
              <w:ind w:left="109"/>
              <w:rPr>
                <w:rFonts w:ascii="Arial" w:hAnsi="Arial"/>
                <w:sz w:val="18"/>
              </w:rPr>
            </w:pPr>
            <w:r>
              <w:rPr>
                <w:rFonts w:ascii="Webdings" w:hAnsi="Webdings"/>
                <w:sz w:val="18"/>
              </w:rPr>
              <w:t>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Yes</w:t>
            </w:r>
          </w:p>
          <w:p w14:paraId="3D889BA0" w14:textId="77777777" w:rsidR="00361D1E" w:rsidRDefault="00361D1E" w:rsidP="00361D1E">
            <w:pPr>
              <w:pStyle w:val="TableParagraph"/>
              <w:spacing w:before="123"/>
              <w:ind w:left="109"/>
              <w:rPr>
                <w:rFonts w:ascii="Arial" w:hAnsi="Arial"/>
                <w:sz w:val="18"/>
              </w:rPr>
            </w:pPr>
            <w:r>
              <w:rPr>
                <w:rFonts w:ascii="Webdings" w:hAnsi="Webdings"/>
                <w:sz w:val="18"/>
              </w:rPr>
              <w:t>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No</w:t>
            </w:r>
          </w:p>
          <w:p w14:paraId="3CC72A4F" w14:textId="77777777" w:rsidR="00361D1E" w:rsidRDefault="00361D1E" w:rsidP="00361D1E">
            <w:pPr>
              <w:pStyle w:val="TableParagraph"/>
              <w:spacing w:before="10"/>
              <w:rPr>
                <w:rFonts w:ascii="Arial"/>
                <w:b/>
                <w:i/>
                <w:sz w:val="20"/>
              </w:rPr>
            </w:pPr>
          </w:p>
          <w:p w14:paraId="3FAEE2BB" w14:textId="77777777" w:rsidR="00361D1E" w:rsidRDefault="00361D1E" w:rsidP="00361D1E">
            <w:pPr>
              <w:pStyle w:val="TableParagraph"/>
              <w:ind w:left="109"/>
              <w:rPr>
                <w:rFonts w:ascii="Arial"/>
                <w:sz w:val="24"/>
              </w:rPr>
            </w:pPr>
            <w:r>
              <w:rPr>
                <w:rFonts w:ascii="Arial"/>
                <w:w w:val="99"/>
                <w:sz w:val="24"/>
              </w:rPr>
              <w:t>$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548" w:type="pct"/>
          </w:tcPr>
          <w:p w14:paraId="333CE518" w14:textId="77777777" w:rsidR="00361D1E" w:rsidRDefault="00361D1E" w:rsidP="00361D1E">
            <w:pPr>
              <w:pStyle w:val="TableParagraph"/>
              <w:spacing w:before="119"/>
              <w:ind w:left="109"/>
              <w:rPr>
                <w:rFonts w:ascii="Arial" w:hAnsi="Arial"/>
                <w:sz w:val="18"/>
              </w:rPr>
            </w:pPr>
            <w:r>
              <w:rPr>
                <w:rFonts w:ascii="Webdings" w:hAnsi="Webdings"/>
                <w:sz w:val="18"/>
              </w:rPr>
              <w:t>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Yes</w:t>
            </w:r>
          </w:p>
          <w:p w14:paraId="422D964C" w14:textId="77777777" w:rsidR="00361D1E" w:rsidRDefault="00361D1E" w:rsidP="00361D1E">
            <w:pPr>
              <w:pStyle w:val="TableParagraph"/>
              <w:spacing w:before="123"/>
              <w:ind w:left="109"/>
              <w:rPr>
                <w:rFonts w:ascii="Arial" w:hAnsi="Arial"/>
                <w:sz w:val="18"/>
              </w:rPr>
            </w:pPr>
            <w:r>
              <w:rPr>
                <w:rFonts w:ascii="Webdings" w:hAnsi="Webdings"/>
                <w:sz w:val="18"/>
              </w:rPr>
              <w:t>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No</w:t>
            </w:r>
          </w:p>
          <w:p w14:paraId="69EBAD82" w14:textId="77777777" w:rsidR="00361D1E" w:rsidRDefault="00361D1E" w:rsidP="00361D1E">
            <w:pPr>
              <w:pStyle w:val="TableParagraph"/>
              <w:spacing w:before="119"/>
              <w:ind w:left="109"/>
              <w:rPr>
                <w:rFonts w:ascii="Webdings" w:hAnsi="Webdings"/>
                <w:sz w:val="18"/>
              </w:rPr>
            </w:pPr>
          </w:p>
        </w:tc>
      </w:tr>
      <w:tr w:rsidR="00361D1E" w14:paraId="302C3004" w14:textId="77777777" w:rsidTr="00361D1E">
        <w:trPr>
          <w:trHeight w:val="213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4" w:type="pct"/>
            <w:tcBorders>
              <w:top w:val="single" w:sz="4" w:space="0" w:color="000000" w:themeColor="text1"/>
              <w:bottom w:val="single" w:sz="4" w:space="0" w:color="auto"/>
            </w:tcBorders>
          </w:tcPr>
          <w:p w14:paraId="03F2B182" w14:textId="77777777" w:rsidR="00361D1E" w:rsidRDefault="00361D1E" w:rsidP="00361D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466" w:type="pct"/>
            <w:tcBorders>
              <w:top w:val="single" w:sz="4" w:space="0" w:color="000000" w:themeColor="text1"/>
              <w:bottom w:val="single" w:sz="4" w:space="0" w:color="auto"/>
            </w:tcBorders>
          </w:tcPr>
          <w:p w14:paraId="10907723" w14:textId="77777777" w:rsidR="00361D1E" w:rsidRDefault="00361D1E" w:rsidP="00361D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37" w:type="pct"/>
            <w:tcBorders>
              <w:top w:val="single" w:sz="4" w:space="0" w:color="000000" w:themeColor="text1"/>
              <w:bottom w:val="single" w:sz="4" w:space="0" w:color="auto"/>
            </w:tcBorders>
          </w:tcPr>
          <w:p w14:paraId="113721F4" w14:textId="77777777" w:rsidR="00361D1E" w:rsidRDefault="00361D1E" w:rsidP="00361D1E">
            <w:pPr>
              <w:pStyle w:val="TableParagrap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/>
                <w:sz w:val="20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93" w:type="pct"/>
            <w:tcBorders>
              <w:top w:val="single" w:sz="4" w:space="0" w:color="000000" w:themeColor="text1"/>
              <w:bottom w:val="single" w:sz="4" w:space="0" w:color="auto"/>
            </w:tcBorders>
          </w:tcPr>
          <w:p w14:paraId="0B1E55E0" w14:textId="77777777" w:rsidR="00361D1E" w:rsidRDefault="00361D1E" w:rsidP="00361D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75" w:type="pct"/>
            <w:tcBorders>
              <w:top w:val="single" w:sz="4" w:space="0" w:color="000000" w:themeColor="text1"/>
              <w:bottom w:val="single" w:sz="4" w:space="0" w:color="auto"/>
            </w:tcBorders>
          </w:tcPr>
          <w:p w14:paraId="25D129C0" w14:textId="77777777" w:rsidR="00361D1E" w:rsidRDefault="00361D1E" w:rsidP="00361D1E">
            <w:pPr>
              <w:pStyle w:val="TableParagrap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/>
                <w:sz w:val="20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696" w:type="pct"/>
            <w:tcBorders>
              <w:top w:val="single" w:sz="4" w:space="0" w:color="000000" w:themeColor="text1"/>
              <w:bottom w:val="single" w:sz="4" w:space="0" w:color="auto"/>
            </w:tcBorders>
          </w:tcPr>
          <w:p w14:paraId="643B6724" w14:textId="77777777" w:rsidR="00361D1E" w:rsidRDefault="00361D1E" w:rsidP="00361D1E">
            <w:pPr>
              <w:pStyle w:val="TableParagraph"/>
              <w:spacing w:before="119"/>
              <w:ind w:left="109"/>
              <w:rPr>
                <w:rFonts w:ascii="Arial" w:hAnsi="Arial"/>
                <w:sz w:val="18"/>
              </w:rPr>
            </w:pPr>
            <w:r>
              <w:rPr>
                <w:rFonts w:ascii="Webdings" w:hAnsi="Webdings"/>
                <w:sz w:val="18"/>
              </w:rPr>
              <w:t>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Yes</w:t>
            </w:r>
          </w:p>
          <w:p w14:paraId="55F0B95A" w14:textId="77777777" w:rsidR="00361D1E" w:rsidRDefault="00361D1E" w:rsidP="00361D1E">
            <w:pPr>
              <w:pStyle w:val="TableParagraph"/>
              <w:spacing w:before="119"/>
              <w:ind w:left="109"/>
              <w:rPr>
                <w:rFonts w:ascii="Arial" w:hAnsi="Arial"/>
                <w:sz w:val="18"/>
              </w:rPr>
            </w:pPr>
            <w:r>
              <w:rPr>
                <w:rFonts w:ascii="Webdings" w:hAnsi="Webdings"/>
                <w:sz w:val="18"/>
              </w:rPr>
              <w:t>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No</w:t>
            </w:r>
          </w:p>
          <w:p w14:paraId="0F039368" w14:textId="77777777" w:rsidR="00361D1E" w:rsidRDefault="00361D1E" w:rsidP="00361D1E">
            <w:pPr>
              <w:pStyle w:val="TableParagraph"/>
              <w:spacing w:before="2"/>
              <w:rPr>
                <w:rFonts w:ascii="Arial"/>
                <w:b/>
                <w:i/>
                <w:sz w:val="21"/>
              </w:rPr>
            </w:pPr>
          </w:p>
          <w:p w14:paraId="173AAADD" w14:textId="77777777" w:rsidR="00361D1E" w:rsidRDefault="00361D1E" w:rsidP="00361D1E">
            <w:pPr>
              <w:pStyle w:val="TableParagraph"/>
              <w:ind w:left="109"/>
              <w:rPr>
                <w:rFonts w:ascii="Arial"/>
                <w:sz w:val="24"/>
              </w:rPr>
            </w:pPr>
            <w:r>
              <w:rPr>
                <w:rFonts w:ascii="Arial"/>
                <w:w w:val="99"/>
                <w:sz w:val="24"/>
              </w:rPr>
              <w:t>$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548" w:type="pct"/>
            <w:tcBorders>
              <w:top w:val="single" w:sz="4" w:space="0" w:color="000000" w:themeColor="text1"/>
              <w:bottom w:val="single" w:sz="4" w:space="0" w:color="auto"/>
            </w:tcBorders>
          </w:tcPr>
          <w:p w14:paraId="40B9AEF6" w14:textId="77777777" w:rsidR="00361D1E" w:rsidRDefault="00361D1E" w:rsidP="00361D1E">
            <w:pPr>
              <w:pStyle w:val="TableParagraph"/>
              <w:spacing w:before="119"/>
              <w:ind w:left="109"/>
              <w:rPr>
                <w:rFonts w:ascii="Arial" w:hAnsi="Arial"/>
                <w:sz w:val="18"/>
              </w:rPr>
            </w:pPr>
            <w:r>
              <w:rPr>
                <w:rFonts w:ascii="Webdings" w:hAnsi="Webdings"/>
                <w:sz w:val="18"/>
              </w:rPr>
              <w:t>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Yes</w:t>
            </w:r>
          </w:p>
          <w:p w14:paraId="2E79E291" w14:textId="77777777" w:rsidR="00361D1E" w:rsidRDefault="00361D1E" w:rsidP="00361D1E">
            <w:pPr>
              <w:pStyle w:val="TableParagraph"/>
              <w:spacing w:before="123"/>
              <w:ind w:left="109"/>
              <w:rPr>
                <w:rFonts w:ascii="Arial" w:hAnsi="Arial"/>
                <w:sz w:val="18"/>
              </w:rPr>
            </w:pPr>
            <w:r>
              <w:rPr>
                <w:rFonts w:ascii="Webdings" w:hAnsi="Webdings"/>
                <w:sz w:val="18"/>
              </w:rPr>
              <w:t>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No</w:t>
            </w:r>
          </w:p>
          <w:p w14:paraId="14F5AE4B" w14:textId="77777777" w:rsidR="00361D1E" w:rsidRDefault="00361D1E" w:rsidP="00361D1E">
            <w:pPr>
              <w:pStyle w:val="TableParagraph"/>
              <w:spacing w:before="119"/>
              <w:ind w:left="109"/>
              <w:rPr>
                <w:rFonts w:ascii="Webdings" w:hAnsi="Webdings"/>
                <w:sz w:val="18"/>
              </w:rPr>
            </w:pPr>
          </w:p>
        </w:tc>
      </w:tr>
      <w:tr w:rsidR="00361D1E" w14:paraId="34673E8E" w14:textId="77777777" w:rsidTr="00361D1E">
        <w:trPr>
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<w:trHeight w:val="2053"/>
        </w:trPr>
        <w:tc>
          <w:tcPr>
            <w:cnfStyle w:val="001000000001" w:firstRow="0" w:lastRow="0" w:firstColumn="1" w:lastColumn="0" w:oddVBand="0" w:evenVBand="0" w:oddHBand="0" w:evenHBand="0" w:firstRowFirstColumn="0" w:firstRowLastColumn="0" w:lastRowFirstColumn="1" w:lastRowLastColumn="0"/>
            <w:tcW w:w="784" w:type="pct"/>
            <w:tcBorders>
              <w:top w:val="single" w:sz="4" w:space="0" w:color="auto"/>
            </w:tcBorders>
          </w:tcPr>
          <w:p w14:paraId="2A3AC8D8" w14:textId="77777777" w:rsidR="00361D1E" w:rsidRDefault="00361D1E" w:rsidP="00361D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466" w:type="pct"/>
            <w:tcBorders>
              <w:top w:val="single" w:sz="4" w:space="0" w:color="auto"/>
            </w:tcBorders>
          </w:tcPr>
          <w:p w14:paraId="2C37D392" w14:textId="77777777" w:rsidR="00361D1E" w:rsidRDefault="00361D1E" w:rsidP="00361D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37" w:type="pct"/>
            <w:tcBorders>
              <w:top w:val="single" w:sz="4" w:space="0" w:color="auto"/>
            </w:tcBorders>
          </w:tcPr>
          <w:p w14:paraId="74BC5E5B" w14:textId="77777777" w:rsidR="00361D1E" w:rsidRDefault="00361D1E" w:rsidP="00361D1E">
            <w:pPr>
              <w:pStyle w:val="TableParagraph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Times New Roman"/>
                <w:sz w:val="20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93" w:type="pct"/>
            <w:tcBorders>
              <w:top w:val="single" w:sz="4" w:space="0" w:color="auto"/>
            </w:tcBorders>
          </w:tcPr>
          <w:p w14:paraId="797CAC7C" w14:textId="77777777" w:rsidR="00361D1E" w:rsidRDefault="00361D1E" w:rsidP="00361D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75" w:type="pct"/>
            <w:tcBorders>
              <w:top w:val="single" w:sz="4" w:space="0" w:color="auto"/>
            </w:tcBorders>
          </w:tcPr>
          <w:p w14:paraId="3EF212C0" w14:textId="77777777" w:rsidR="00361D1E" w:rsidRDefault="00361D1E" w:rsidP="00361D1E">
            <w:pPr>
              <w:pStyle w:val="TableParagraph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Times New Roman"/>
                <w:sz w:val="20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696" w:type="pct"/>
            <w:tcBorders>
              <w:top w:val="single" w:sz="4" w:space="0" w:color="auto"/>
            </w:tcBorders>
          </w:tcPr>
          <w:p w14:paraId="67C61368" w14:textId="77777777" w:rsidR="00361D1E" w:rsidRDefault="00361D1E" w:rsidP="00361D1E">
            <w:pPr>
              <w:pStyle w:val="TableParagraph"/>
              <w:spacing w:before="119"/>
              <w:ind w:left="109"/>
              <w:rPr>
                <w:rFonts w:ascii="Arial" w:hAnsi="Arial"/>
                <w:sz w:val="18"/>
              </w:rPr>
            </w:pPr>
            <w:r>
              <w:rPr>
                <w:rFonts w:ascii="Webdings" w:hAnsi="Webdings"/>
                <w:sz w:val="18"/>
              </w:rPr>
              <w:t>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Yes</w:t>
            </w:r>
          </w:p>
          <w:p w14:paraId="34E37DCF" w14:textId="77777777" w:rsidR="00361D1E" w:rsidRDefault="00361D1E" w:rsidP="00361D1E">
            <w:pPr>
              <w:pStyle w:val="TableParagraph"/>
              <w:spacing w:before="119"/>
              <w:ind w:left="109"/>
              <w:rPr>
                <w:rFonts w:ascii="Arial" w:hAnsi="Arial"/>
                <w:sz w:val="18"/>
              </w:rPr>
            </w:pPr>
            <w:r>
              <w:rPr>
                <w:rFonts w:ascii="Webdings" w:hAnsi="Webdings"/>
                <w:sz w:val="18"/>
              </w:rPr>
              <w:t>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No</w:t>
            </w:r>
          </w:p>
          <w:p w14:paraId="165E3FCD" w14:textId="77777777" w:rsidR="00361D1E" w:rsidRDefault="00361D1E" w:rsidP="00361D1E">
            <w:pPr>
              <w:pStyle w:val="TableParagraph"/>
              <w:rPr>
                <w:rFonts w:ascii="Arial"/>
                <w:b w:val="0"/>
                <w:i/>
                <w:sz w:val="21"/>
              </w:rPr>
            </w:pPr>
          </w:p>
          <w:p w14:paraId="38C24788" w14:textId="77777777" w:rsidR="00361D1E" w:rsidRDefault="00361D1E" w:rsidP="00361D1E">
            <w:pPr>
              <w:pStyle w:val="TableParagraph"/>
              <w:ind w:left="109"/>
              <w:rPr>
                <w:rFonts w:ascii="Arial"/>
                <w:sz w:val="24"/>
              </w:rPr>
            </w:pPr>
            <w:r>
              <w:rPr>
                <w:rFonts w:ascii="Arial"/>
                <w:w w:val="99"/>
                <w:sz w:val="24"/>
              </w:rPr>
              <w:t>$</w:t>
            </w:r>
          </w:p>
        </w:tc>
        <w:tc>
          <w:tcPr>
            <w:cnfStyle w:val="000100000010" w:firstRow="0" w:lastRow="0" w:firstColumn="0" w:lastColumn="1" w:oddVBand="0" w:evenVBand="0" w:oddHBand="0" w:evenHBand="0" w:firstRowFirstColumn="0" w:firstRowLastColumn="0" w:lastRowFirstColumn="0" w:lastRowLastColumn="1"/>
            <w:tcW w:w="548" w:type="pct"/>
            <w:tcBorders>
              <w:top w:val="single" w:sz="4" w:space="0" w:color="auto"/>
            </w:tcBorders>
          </w:tcPr>
          <w:p w14:paraId="103EFEC1" w14:textId="77777777" w:rsidR="00361D1E" w:rsidRDefault="00361D1E" w:rsidP="00361D1E">
            <w:pPr>
              <w:pStyle w:val="TableParagraph"/>
              <w:spacing w:before="119"/>
              <w:ind w:left="109"/>
              <w:rPr>
                <w:rFonts w:ascii="Arial" w:hAnsi="Arial"/>
                <w:sz w:val="18"/>
              </w:rPr>
            </w:pPr>
            <w:r>
              <w:rPr>
                <w:rFonts w:ascii="Webdings" w:hAnsi="Webdings"/>
                <w:sz w:val="18"/>
              </w:rPr>
              <w:t>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Yes</w:t>
            </w:r>
          </w:p>
          <w:p w14:paraId="5BBFFD7D" w14:textId="77777777" w:rsidR="00361D1E" w:rsidRDefault="00361D1E" w:rsidP="00361D1E">
            <w:pPr>
              <w:pStyle w:val="TableParagraph"/>
              <w:spacing w:before="123"/>
              <w:ind w:left="109"/>
              <w:rPr>
                <w:rFonts w:ascii="Arial" w:hAnsi="Arial"/>
                <w:sz w:val="18"/>
              </w:rPr>
            </w:pPr>
            <w:r>
              <w:rPr>
                <w:rFonts w:ascii="Webdings" w:hAnsi="Webdings"/>
                <w:sz w:val="18"/>
              </w:rPr>
              <w:t>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No</w:t>
            </w:r>
          </w:p>
          <w:p w14:paraId="6F6C9A45" w14:textId="77777777" w:rsidR="00361D1E" w:rsidRDefault="00361D1E" w:rsidP="00361D1E">
            <w:pPr>
              <w:pStyle w:val="TableParagraph"/>
              <w:spacing w:before="119"/>
              <w:ind w:left="109"/>
              <w:rPr>
                <w:rFonts w:ascii="Webdings" w:hAnsi="Webdings"/>
                <w:sz w:val="18"/>
              </w:rPr>
            </w:pPr>
          </w:p>
        </w:tc>
      </w:tr>
    </w:tbl>
    <w:p w14:paraId="43445045" w14:textId="77777777" w:rsidR="00AA7BBD" w:rsidRDefault="00AA7BBD">
      <w:bookmarkStart w:id="0" w:name="_GoBack"/>
      <w:bookmarkEnd w:id="0"/>
    </w:p>
    <w:sectPr w:rsidR="00AA7BBD">
      <w:footerReference w:type="default" r:id="rId7"/>
      <w:pgSz w:w="15840" w:h="12240" w:orient="landscape"/>
      <w:pgMar w:top="1000" w:right="600" w:bottom="900" w:left="500" w:header="0" w:footer="70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9EB982D" w14:textId="77777777" w:rsidR="00F8483C" w:rsidRDefault="00F8483C">
      <w:r>
        <w:separator/>
      </w:r>
    </w:p>
  </w:endnote>
  <w:endnote w:type="continuationSeparator" w:id="0">
    <w:p w14:paraId="04FB57EA" w14:textId="77777777" w:rsidR="00F8483C" w:rsidRDefault="00F848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1C9B30" w14:textId="3C4B1C89" w:rsidR="000D271D" w:rsidRPr="000D271D" w:rsidRDefault="000D271D" w:rsidP="000D271D">
    <w:pPr>
      <w:ind w:left="14"/>
      <w:contextualSpacing/>
      <w:jc w:val="right"/>
      <w:rPr>
        <w:rFonts w:ascii="Times New Roman"/>
        <w:sz w:val="16"/>
        <w:szCs w:val="16"/>
      </w:rPr>
    </w:pPr>
    <w:r w:rsidRPr="000D271D">
      <w:rPr>
        <w:rFonts w:ascii="Times New Roman"/>
        <w:sz w:val="16"/>
        <w:szCs w:val="16"/>
      </w:rPr>
      <w:t>Updated</w:t>
    </w:r>
    <w:r w:rsidR="00F353ED">
      <w:rPr>
        <w:rFonts w:ascii="Times New Roman"/>
        <w:sz w:val="16"/>
        <w:szCs w:val="16"/>
      </w:rPr>
      <w:t xml:space="preserve"> 10-15</w:t>
    </w:r>
    <w:r w:rsidRPr="000D271D">
      <w:rPr>
        <w:rFonts w:ascii="Times New Roman"/>
        <w:sz w:val="16"/>
        <w:szCs w:val="16"/>
      </w:rPr>
      <w:t>-2024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872EAD3" w14:textId="77777777" w:rsidR="00F8483C" w:rsidRDefault="00F8483C">
      <w:r>
        <w:separator/>
      </w:r>
    </w:p>
  </w:footnote>
  <w:footnote w:type="continuationSeparator" w:id="0">
    <w:p w14:paraId="03860047" w14:textId="77777777" w:rsidR="00F8483C" w:rsidRDefault="00F8483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5041"/>
    <w:rsid w:val="0000637F"/>
    <w:rsid w:val="000C452F"/>
    <w:rsid w:val="000D271D"/>
    <w:rsid w:val="00196861"/>
    <w:rsid w:val="001F65A7"/>
    <w:rsid w:val="00265462"/>
    <w:rsid w:val="002B22FA"/>
    <w:rsid w:val="00306637"/>
    <w:rsid w:val="00330DA7"/>
    <w:rsid w:val="00361D1E"/>
    <w:rsid w:val="003769C6"/>
    <w:rsid w:val="0039134A"/>
    <w:rsid w:val="004412D6"/>
    <w:rsid w:val="004704D1"/>
    <w:rsid w:val="004A24A8"/>
    <w:rsid w:val="00650768"/>
    <w:rsid w:val="00705FD7"/>
    <w:rsid w:val="00756462"/>
    <w:rsid w:val="00875041"/>
    <w:rsid w:val="008A0E08"/>
    <w:rsid w:val="00A57441"/>
    <w:rsid w:val="00AA7BBD"/>
    <w:rsid w:val="00AE329B"/>
    <w:rsid w:val="00BF7ED9"/>
    <w:rsid w:val="00C6276D"/>
    <w:rsid w:val="00D2683B"/>
    <w:rsid w:val="00D70D56"/>
    <w:rsid w:val="00DD00C4"/>
    <w:rsid w:val="00E3553A"/>
    <w:rsid w:val="00E512DC"/>
    <w:rsid w:val="00EB3106"/>
    <w:rsid w:val="00F353ED"/>
    <w:rsid w:val="00F56CCF"/>
    <w:rsid w:val="00F848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F251FB5"/>
  <w15:docId w15:val="{0C001A1A-CBA5-46CD-9CC6-86EFC2CC7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 Black" w:eastAsia="Arial Black" w:hAnsi="Arial Black" w:cs="Arial Black"/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styleId="ListTable3">
    <w:name w:val="List Table 3"/>
    <w:basedOn w:val="TableNormal"/>
    <w:uiPriority w:val="48"/>
    <w:rsid w:val="003769C6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paragraph" w:styleId="Header">
    <w:name w:val="header"/>
    <w:basedOn w:val="Normal"/>
    <w:link w:val="HeaderChar"/>
    <w:uiPriority w:val="99"/>
    <w:unhideWhenUsed/>
    <w:rsid w:val="004704D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704D1"/>
    <w:rPr>
      <w:rFonts w:ascii="Arial Black" w:eastAsia="Arial Black" w:hAnsi="Arial Black" w:cs="Arial Black"/>
      <w:lang w:bidi="en-US"/>
    </w:rPr>
  </w:style>
  <w:style w:type="paragraph" w:styleId="Footer">
    <w:name w:val="footer"/>
    <w:basedOn w:val="Normal"/>
    <w:link w:val="FooterChar"/>
    <w:uiPriority w:val="99"/>
    <w:unhideWhenUsed/>
    <w:rsid w:val="004704D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704D1"/>
    <w:rPr>
      <w:rFonts w:ascii="Arial Black" w:eastAsia="Arial Black" w:hAnsi="Arial Black" w:cs="Arial Black"/>
      <w:lang w:bidi="en-US"/>
    </w:rPr>
  </w:style>
  <w:style w:type="table" w:styleId="TableGrid">
    <w:name w:val="Table Grid"/>
    <w:basedOn w:val="TableNormal"/>
    <w:uiPriority w:val="39"/>
    <w:rsid w:val="000D271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116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BYUH Assessment Plan 2001-2002</vt:lpstr>
    </vt:vector>
  </TitlesOfParts>
  <Company/>
  <LinksUpToDate>false</LinksUpToDate>
  <CharactersWithSpaces>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BYUH Assessment Plan 2001-2002</dc:title>
  <dc:creator>FreebaiP</dc:creator>
  <cp:lastModifiedBy>Web Team</cp:lastModifiedBy>
  <cp:revision>5</cp:revision>
  <dcterms:created xsi:type="dcterms:W3CDTF">2024-10-16T00:27:00Z</dcterms:created>
  <dcterms:modified xsi:type="dcterms:W3CDTF">2024-12-09T19:50:00Z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2021-04-28T00:00:00Z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2021-05-04T00:00:00Z</vt:filetime>
  </property>
</Properties>
</file>